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A39" w:rsidRPr="00395309" w:rsidRDefault="00E80A39" w:rsidP="00E80A39">
      <w:pPr>
        <w:jc w:val="center"/>
        <w:rPr>
          <w:lang w:val="kk-KZ"/>
        </w:rPr>
      </w:pPr>
      <w:r w:rsidRPr="00395309">
        <w:rPr>
          <w:lang w:val="kk-KZ"/>
        </w:rPr>
        <w:t>Арнайы салық режимі</w:t>
      </w:r>
    </w:p>
    <w:p w:rsidR="00E80A39" w:rsidRPr="00395309" w:rsidRDefault="00E80A39" w:rsidP="00E80A39">
      <w:pPr>
        <w:jc w:val="center"/>
        <w:rPr>
          <w:lang w:val="kk-KZ"/>
        </w:rPr>
      </w:pPr>
    </w:p>
    <w:p w:rsidR="00E80A39" w:rsidRPr="00395309" w:rsidRDefault="00E80A39" w:rsidP="00E80A39">
      <w:pPr>
        <w:ind w:firstLine="720"/>
        <w:jc w:val="both"/>
        <w:rPr>
          <w:lang w:val="kk-KZ"/>
        </w:rPr>
      </w:pPr>
      <w:r w:rsidRPr="00395309">
        <w:rPr>
          <w:lang w:val="kk-KZ"/>
        </w:rPr>
        <w:t>Келесі сұрақтарды қарастырыңыз:</w:t>
      </w:r>
    </w:p>
    <w:p w:rsidR="00E80A39" w:rsidRPr="00395309" w:rsidRDefault="00E80A39" w:rsidP="00E80A39">
      <w:pPr>
        <w:numPr>
          <w:ilvl w:val="0"/>
          <w:numId w:val="1"/>
        </w:numPr>
        <w:jc w:val="both"/>
        <w:rPr>
          <w:lang w:val="kk-KZ"/>
        </w:rPr>
      </w:pPr>
      <w:r w:rsidRPr="00395309">
        <w:rPr>
          <w:lang w:val="kk-KZ"/>
        </w:rPr>
        <w:t>Оңайлатылған декларация негізіндегі арнайы салық режимі;</w:t>
      </w:r>
    </w:p>
    <w:p w:rsidR="00E80A39" w:rsidRPr="00395309" w:rsidRDefault="00E80A39" w:rsidP="00E80A39">
      <w:pPr>
        <w:numPr>
          <w:ilvl w:val="0"/>
          <w:numId w:val="1"/>
        </w:numPr>
        <w:jc w:val="both"/>
        <w:rPr>
          <w:lang w:val="kk-KZ"/>
        </w:rPr>
      </w:pPr>
      <w:r w:rsidRPr="00395309">
        <w:rPr>
          <w:lang w:val="kk-KZ"/>
        </w:rPr>
        <w:t>Бюджетпен есеп айырысу тәртібі;</w:t>
      </w:r>
    </w:p>
    <w:p w:rsidR="00E80A39" w:rsidRPr="00395309" w:rsidRDefault="00E80A39" w:rsidP="00E80A39">
      <w:pPr>
        <w:numPr>
          <w:ilvl w:val="0"/>
          <w:numId w:val="1"/>
        </w:numPr>
        <w:jc w:val="both"/>
        <w:rPr>
          <w:lang w:val="kk-KZ"/>
        </w:rPr>
      </w:pPr>
      <w:r w:rsidRPr="00395309">
        <w:rPr>
          <w:lang w:val="kk-KZ"/>
        </w:rPr>
        <w:t>Ауылшаруашылық өнімді өндіретін заңды тұлғалар үшін арнайы салық режимі;</w:t>
      </w:r>
    </w:p>
    <w:p w:rsidR="00E80A39" w:rsidRPr="00395309" w:rsidRDefault="00E80A39" w:rsidP="00E80A39">
      <w:pPr>
        <w:numPr>
          <w:ilvl w:val="0"/>
          <w:numId w:val="1"/>
        </w:numPr>
        <w:jc w:val="both"/>
        <w:rPr>
          <w:lang w:val="kk-KZ"/>
        </w:rPr>
      </w:pPr>
      <w:r w:rsidRPr="00395309">
        <w:rPr>
          <w:lang w:val="kk-KZ"/>
        </w:rPr>
        <w:t>Кәсіпкерлік қызметтің жеке түрлеріне арнайы салық режимі.</w:t>
      </w:r>
    </w:p>
    <w:p w:rsidR="004E5377" w:rsidRPr="00E80A39" w:rsidRDefault="004E5377">
      <w:pPr>
        <w:rPr>
          <w:lang w:val="kk-KZ"/>
        </w:rPr>
      </w:pPr>
    </w:p>
    <w:sectPr w:rsidR="004E5377" w:rsidRPr="00E80A39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60540D"/>
    <w:multiLevelType w:val="hybridMultilevel"/>
    <w:tmpl w:val="AFF61CB4"/>
    <w:lvl w:ilvl="0" w:tplc="A03E035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0A39"/>
    <w:rsid w:val="00041168"/>
    <w:rsid w:val="001519A3"/>
    <w:rsid w:val="002B264D"/>
    <w:rsid w:val="002F2553"/>
    <w:rsid w:val="004E5377"/>
    <w:rsid w:val="00580AD7"/>
    <w:rsid w:val="005F69A6"/>
    <w:rsid w:val="00717581"/>
    <w:rsid w:val="007A0943"/>
    <w:rsid w:val="00993AA5"/>
    <w:rsid w:val="00C12637"/>
    <w:rsid w:val="00D8294C"/>
    <w:rsid w:val="00E0647E"/>
    <w:rsid w:val="00E80A39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A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>WolfishLair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2019-01-07T18:08:00Z</dcterms:created>
  <dcterms:modified xsi:type="dcterms:W3CDTF">2019-01-07T18:09:00Z</dcterms:modified>
</cp:coreProperties>
</file>